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A47146">
        <w:rPr>
          <w:rFonts w:ascii="Times New Roman" w:hAnsi="Times New Roman" w:cs="Times New Roman"/>
          <w:b/>
        </w:rPr>
        <w:t>запроса цен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8C607F" w:rsidRPr="008C607F">
        <w:rPr>
          <w:rFonts w:ascii="Times New Roman" w:hAnsi="Times New Roman" w:cs="Times New Roman"/>
          <w:b/>
        </w:rPr>
        <w:t>19/3-</w:t>
      </w:r>
      <w:r w:rsidR="00524792">
        <w:rPr>
          <w:rFonts w:ascii="Times New Roman" w:hAnsi="Times New Roman" w:cs="Times New Roman"/>
          <w:b/>
        </w:rPr>
        <w:t>35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524792" w:rsidP="0042381E">
            <w:pPr>
              <w:spacing w:before="20" w:after="20"/>
              <w:rPr>
                <w:sz w:val="20"/>
                <w:szCs w:val="20"/>
              </w:rPr>
            </w:pPr>
            <w:r w:rsidRPr="00524792">
              <w:rPr>
                <w:sz w:val="20"/>
                <w:szCs w:val="20"/>
              </w:rPr>
              <w:t>Соров Евгений Валентинович, тел. 8-4112-401401 (доб. 1040), e-mail: SorovEV@yatec.ru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A47146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26088F" w:rsidRDefault="00524792" w:rsidP="00EE0FA3">
            <w:pPr>
              <w:rPr>
                <w:sz w:val="20"/>
                <w:szCs w:val="20"/>
              </w:rPr>
            </w:pPr>
            <w:r w:rsidRPr="009C3FEA">
              <w:rPr>
                <w:sz w:val="20"/>
                <w:szCs w:val="20"/>
              </w:rPr>
              <w:t>Оказание услуг по обеспечению противофонтанной безопасности на скважинах Средневилюйского ГКМ, Мастахского ГКМ, Толонского ЛУ, Тымтайдахского ЛУ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52479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</w:t>
            </w:r>
            <w:r>
              <w:rPr>
                <w:szCs w:val="20"/>
              </w:rPr>
              <w:t xml:space="preserve"> и проектом договора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52479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</w:t>
            </w:r>
            <w:r>
              <w:rPr>
                <w:szCs w:val="20"/>
              </w:rPr>
              <w:t xml:space="preserve"> и проектом договора</w:t>
            </w:r>
          </w:p>
        </w:tc>
      </w:tr>
      <w:tr w:rsidR="00524792" w:rsidRPr="003F4768" w:rsidTr="000D4946">
        <w:tc>
          <w:tcPr>
            <w:tcW w:w="2694" w:type="dxa"/>
          </w:tcPr>
          <w:p w:rsidR="00524792" w:rsidRPr="00E953BF" w:rsidRDefault="00524792" w:rsidP="00524792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24792" w:rsidRPr="0026088F" w:rsidRDefault="00524792" w:rsidP="00524792">
            <w:pPr>
              <w:rPr>
                <w:sz w:val="20"/>
                <w:szCs w:val="20"/>
              </w:rPr>
            </w:pPr>
            <w:r w:rsidRPr="009C3FEA">
              <w:rPr>
                <w:sz w:val="20"/>
              </w:rPr>
              <w:t>п.Кысыл-Сыр, п.Мастах</w:t>
            </w:r>
          </w:p>
        </w:tc>
      </w:tr>
      <w:tr w:rsidR="00524792" w:rsidRPr="003F4768" w:rsidTr="000D4946">
        <w:tc>
          <w:tcPr>
            <w:tcW w:w="2694" w:type="dxa"/>
          </w:tcPr>
          <w:p w:rsidR="00524792" w:rsidRPr="00E953BF" w:rsidRDefault="00524792" w:rsidP="00524792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24792" w:rsidRPr="00A53A19" w:rsidRDefault="00524792" w:rsidP="00524792">
            <w:pPr>
              <w:suppressAutoHyphens/>
              <w:jc w:val="both"/>
              <w:rPr>
                <w:sz w:val="20"/>
              </w:rPr>
            </w:pPr>
            <w:r w:rsidRPr="009C3FEA">
              <w:rPr>
                <w:sz w:val="20"/>
              </w:rPr>
              <w:t>2 300 000,04</w:t>
            </w:r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2C4607">
              <w:rPr>
                <w:sz w:val="20"/>
              </w:rPr>
              <w:t>без учета НДС, с учетом транспортных расходов)</w:t>
            </w:r>
          </w:p>
          <w:p w:rsidR="00524792" w:rsidRPr="00267E11" w:rsidRDefault="00524792" w:rsidP="00524792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8C340C" w:rsidRPr="003F4768" w:rsidTr="000D4946">
        <w:tc>
          <w:tcPr>
            <w:tcW w:w="2694" w:type="dxa"/>
          </w:tcPr>
          <w:p w:rsidR="008C340C" w:rsidRPr="00B021B1" w:rsidRDefault="008C340C" w:rsidP="008C340C">
            <w:pPr>
              <w:pStyle w:val="Tabletext"/>
              <w:jc w:val="left"/>
              <w:rPr>
                <w:szCs w:val="20"/>
              </w:rPr>
            </w:pPr>
            <w:bookmarkStart w:id="0" w:name="_GoBack" w:colFirst="1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8C340C" w:rsidRPr="00B021B1" w:rsidRDefault="008C340C" w:rsidP="008C340C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t>25</w:t>
            </w:r>
            <w:r w:rsidRPr="002C4607">
              <w:rPr>
                <w:szCs w:val="20"/>
              </w:rPr>
              <w:t>.</w:t>
            </w:r>
            <w:r>
              <w:rPr>
                <w:szCs w:val="20"/>
              </w:rPr>
              <w:t>11</w:t>
            </w:r>
            <w:r w:rsidRPr="002C4607">
              <w:rPr>
                <w:szCs w:val="20"/>
              </w:rPr>
              <w:t>.2019г.</w:t>
            </w:r>
          </w:p>
          <w:p w:rsidR="008C340C" w:rsidRPr="00B021B1" w:rsidRDefault="008C340C" w:rsidP="008C340C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 w:rsidRPr="000A1D37">
              <w:rPr>
                <w:szCs w:val="20"/>
              </w:rPr>
              <w:t>1</w:t>
            </w:r>
            <w:r>
              <w:rPr>
                <w:szCs w:val="20"/>
              </w:rPr>
              <w:t>6</w:t>
            </w:r>
            <w:r w:rsidRPr="000A1D37">
              <w:rPr>
                <w:szCs w:val="20"/>
              </w:rPr>
              <w:t>.</w:t>
            </w:r>
            <w:r w:rsidRPr="00B021B1">
              <w:rPr>
                <w:szCs w:val="20"/>
              </w:rPr>
              <w:t xml:space="preserve">00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i/>
                <w:szCs w:val="20"/>
              </w:rPr>
              <w:t xml:space="preserve"> </w:t>
            </w:r>
            <w:r>
              <w:rPr>
                <w:szCs w:val="20"/>
              </w:rPr>
              <w:t>02</w:t>
            </w:r>
            <w:r w:rsidRPr="00AC6DDB">
              <w:rPr>
                <w:szCs w:val="20"/>
              </w:rPr>
              <w:t>.</w:t>
            </w:r>
            <w:r>
              <w:rPr>
                <w:szCs w:val="20"/>
              </w:rPr>
              <w:t>12</w:t>
            </w:r>
            <w:r w:rsidRPr="00AC6DDB">
              <w:rPr>
                <w:szCs w:val="20"/>
              </w:rPr>
              <w:t>.2019г.</w:t>
            </w:r>
          </w:p>
        </w:tc>
      </w:tr>
      <w:tr w:rsidR="008C340C" w:rsidRPr="003F4768" w:rsidTr="000D4946">
        <w:tc>
          <w:tcPr>
            <w:tcW w:w="2694" w:type="dxa"/>
          </w:tcPr>
          <w:p w:rsidR="008C340C" w:rsidRPr="00B021B1" w:rsidRDefault="008C340C" w:rsidP="008C340C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8C340C" w:rsidRPr="00B021B1" w:rsidRDefault="008C340C" w:rsidP="008C340C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8C340C" w:rsidRDefault="008C340C" w:rsidP="008C340C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8C340C" w:rsidRPr="00B021B1" w:rsidRDefault="008C340C" w:rsidP="008C340C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8C340C" w:rsidRPr="00B021B1" w:rsidRDefault="008C340C" w:rsidP="008C340C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8C340C" w:rsidRPr="003F4768" w:rsidTr="000D4946">
        <w:tc>
          <w:tcPr>
            <w:tcW w:w="2694" w:type="dxa"/>
          </w:tcPr>
          <w:p w:rsidR="008C340C" w:rsidRPr="00B021B1" w:rsidRDefault="008C340C" w:rsidP="008C340C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8C340C" w:rsidRPr="00B021B1" w:rsidRDefault="008C340C" w:rsidP="008C340C">
            <w:pPr>
              <w:rPr>
                <w:sz w:val="20"/>
              </w:rPr>
            </w:pPr>
            <w:r w:rsidRPr="00E56124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0</w:t>
            </w:r>
            <w:r w:rsidRPr="00E56124">
              <w:rPr>
                <w:bCs/>
                <w:sz w:val="20"/>
                <w:szCs w:val="20"/>
              </w:rPr>
              <w:t xml:space="preserve">.00 (по местному времени) </w:t>
            </w:r>
            <w:r w:rsidRPr="007255C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3</w:t>
            </w:r>
            <w:r w:rsidRPr="007255C1">
              <w:rPr>
                <w:bCs/>
                <w:sz w:val="20"/>
                <w:szCs w:val="20"/>
              </w:rPr>
              <w:t>.12.2019г</w:t>
            </w:r>
            <w:r w:rsidRPr="00581326">
              <w:rPr>
                <w:bCs/>
                <w:sz w:val="20"/>
                <w:szCs w:val="20"/>
              </w:rPr>
              <w:t>.</w:t>
            </w:r>
          </w:p>
        </w:tc>
      </w:tr>
      <w:tr w:rsidR="008C340C" w:rsidRPr="003F4768" w:rsidTr="000D4946">
        <w:tc>
          <w:tcPr>
            <w:tcW w:w="2694" w:type="dxa"/>
          </w:tcPr>
          <w:p w:rsidR="008C340C" w:rsidRPr="00B021B1" w:rsidRDefault="008C340C" w:rsidP="008C340C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8C340C" w:rsidRDefault="008C340C" w:rsidP="008C340C">
            <w:r w:rsidRPr="007255C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3</w:t>
            </w:r>
            <w:r w:rsidRPr="007255C1">
              <w:rPr>
                <w:bCs/>
                <w:sz w:val="20"/>
                <w:szCs w:val="20"/>
              </w:rPr>
              <w:t>.12.</w:t>
            </w:r>
            <w:r w:rsidRPr="00581326">
              <w:rPr>
                <w:bCs/>
                <w:sz w:val="20"/>
                <w:szCs w:val="20"/>
              </w:rPr>
              <w:t>2019г.</w:t>
            </w:r>
          </w:p>
        </w:tc>
      </w:tr>
      <w:bookmarkEnd w:id="0"/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AC6DDB" w:rsidRPr="00AC6DDB" w:rsidRDefault="00150B72" w:rsidP="00AC6DDB">
            <w:pPr>
              <w:suppressAutoHyphens/>
              <w:jc w:val="both"/>
              <w:rPr>
                <w:sz w:val="20"/>
              </w:rPr>
            </w:pPr>
            <w:r w:rsidRPr="00AC6DDB">
              <w:rPr>
                <w:sz w:val="20"/>
              </w:rPr>
              <w:t xml:space="preserve">Не установлено </w:t>
            </w:r>
          </w:p>
          <w:p w:rsidR="00150B72" w:rsidRPr="00AC6DDB" w:rsidRDefault="00150B72" w:rsidP="00EE0FA3">
            <w:pPr>
              <w:suppressAutoHyphens/>
              <w:jc w:val="both"/>
              <w:rPr>
                <w:sz w:val="20"/>
              </w:rPr>
            </w:pPr>
          </w:p>
        </w:tc>
      </w:tr>
      <w:tr w:rsidR="00150B72" w:rsidRPr="003F4768" w:rsidTr="000D4946">
        <w:tc>
          <w:tcPr>
            <w:tcW w:w="2694" w:type="dxa"/>
          </w:tcPr>
          <w:p w:rsidR="00150B72" w:rsidRPr="002E62C4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150B72" w:rsidRPr="00AC6DDB" w:rsidRDefault="006B26A2" w:rsidP="0050163D">
            <w:pPr>
              <w:suppressAutoHyphens/>
              <w:jc w:val="both"/>
              <w:rPr>
                <w:sz w:val="20"/>
              </w:rPr>
            </w:pPr>
            <w:r w:rsidRPr="00AF61A9">
              <w:rPr>
                <w:sz w:val="20"/>
              </w:rPr>
              <w:t xml:space="preserve">5% от начальной (максимальной) цены договора или 115 000,00 рублей 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C830CD" w:rsidRDefault="00C830CD" w:rsidP="00C830C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C830CD" w:rsidRDefault="00C830CD" w:rsidP="00C830C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C830CD" w:rsidRDefault="00C830CD" w:rsidP="00C830C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40702810660000001121</w:t>
            </w:r>
          </w:p>
          <w:p w:rsidR="00C830CD" w:rsidRDefault="00C830CD" w:rsidP="00C830C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30101810600000000771</w:t>
            </w:r>
          </w:p>
          <w:p w:rsidR="00C830CD" w:rsidRDefault="00C830CD" w:rsidP="00C830C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150B72" w:rsidRPr="00751097" w:rsidRDefault="00C830CD" w:rsidP="00C830CD">
            <w:pPr>
              <w:pStyle w:val="Tabletext"/>
              <w:rPr>
                <w:bCs/>
                <w:szCs w:val="20"/>
              </w:rPr>
            </w:pPr>
            <w:r>
              <w:t>Якутский РФ АО «Россельхозбанк»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6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5FF" w:rsidRDefault="001555FF" w:rsidP="00A07D80">
      <w:r>
        <w:separator/>
      </w:r>
    </w:p>
  </w:endnote>
  <w:endnote w:type="continuationSeparator" w:id="0">
    <w:p w:rsidR="001555FF" w:rsidRDefault="001555F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5FF" w:rsidRDefault="001555FF" w:rsidP="00A07D80">
      <w:r>
        <w:separator/>
      </w:r>
    </w:p>
  </w:footnote>
  <w:footnote w:type="continuationSeparator" w:id="0">
    <w:p w:rsidR="001555FF" w:rsidRDefault="001555F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5C4"/>
    <w:rsid w:val="000D4946"/>
    <w:rsid w:val="0012236F"/>
    <w:rsid w:val="00150B72"/>
    <w:rsid w:val="001555FF"/>
    <w:rsid w:val="001C7F61"/>
    <w:rsid w:val="002073FE"/>
    <w:rsid w:val="002217EE"/>
    <w:rsid w:val="002347E8"/>
    <w:rsid w:val="00240463"/>
    <w:rsid w:val="00254C04"/>
    <w:rsid w:val="0025550F"/>
    <w:rsid w:val="002B2778"/>
    <w:rsid w:val="00330AD7"/>
    <w:rsid w:val="003F4768"/>
    <w:rsid w:val="0042381E"/>
    <w:rsid w:val="00427BE0"/>
    <w:rsid w:val="004B27F0"/>
    <w:rsid w:val="0050163D"/>
    <w:rsid w:val="00514D13"/>
    <w:rsid w:val="00524792"/>
    <w:rsid w:val="005649E8"/>
    <w:rsid w:val="005765DE"/>
    <w:rsid w:val="00581326"/>
    <w:rsid w:val="005F3DB4"/>
    <w:rsid w:val="005F46D0"/>
    <w:rsid w:val="00603D20"/>
    <w:rsid w:val="006132C0"/>
    <w:rsid w:val="006856BB"/>
    <w:rsid w:val="006B26A2"/>
    <w:rsid w:val="006E7D51"/>
    <w:rsid w:val="00762FC6"/>
    <w:rsid w:val="00886D07"/>
    <w:rsid w:val="008C340C"/>
    <w:rsid w:val="008C607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47146"/>
    <w:rsid w:val="00AC6DDB"/>
    <w:rsid w:val="00AF7B03"/>
    <w:rsid w:val="00C41594"/>
    <w:rsid w:val="00C830CD"/>
    <w:rsid w:val="00CC571F"/>
    <w:rsid w:val="00D415FB"/>
    <w:rsid w:val="00DE424D"/>
    <w:rsid w:val="00E52BFD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EA55CC-B2C2-4F55-B6D9-F67C327D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52479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6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40</cp:revision>
  <dcterms:created xsi:type="dcterms:W3CDTF">2012-09-04T03:15:00Z</dcterms:created>
  <dcterms:modified xsi:type="dcterms:W3CDTF">2019-11-25T01:01:00Z</dcterms:modified>
</cp:coreProperties>
</file>